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A317" w14:textId="77777777" w:rsidR="00F916F4" w:rsidRPr="003E43D4" w:rsidRDefault="003742F3" w:rsidP="00397D68">
      <w:pPr>
        <w:jc w:val="center"/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</w:pP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I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nc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1"/>
          <w:sz w:val="32"/>
          <w:szCs w:val="32"/>
        </w:rPr>
        <w:t>i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de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n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 xml:space="preserve">t 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1"/>
          <w:sz w:val="32"/>
          <w:szCs w:val="32"/>
        </w:rPr>
        <w:t>R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3"/>
          <w:sz w:val="32"/>
          <w:szCs w:val="32"/>
        </w:rPr>
        <w:t>e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p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pacing w:val="-2"/>
          <w:sz w:val="32"/>
          <w:szCs w:val="32"/>
        </w:rPr>
        <w:t>o</w:t>
      </w:r>
      <w:r w:rsidRPr="003E43D4">
        <w:rPr>
          <w:rFonts w:asciiTheme="minorHAnsi" w:eastAsia="Calibri Light" w:hAnsiTheme="minorHAnsi" w:cstheme="minorHAnsi"/>
          <w:b/>
          <w:bCs/>
          <w:color w:val="0D0D0D" w:themeColor="text1" w:themeTint="F2"/>
          <w:sz w:val="32"/>
          <w:szCs w:val="32"/>
        </w:rPr>
        <w:t>rt Form</w:t>
      </w:r>
    </w:p>
    <w:p w14:paraId="4EABA318" w14:textId="77777777" w:rsidR="00F916F4" w:rsidRPr="00347289" w:rsidRDefault="00F916F4" w:rsidP="00397D68">
      <w:pPr>
        <w:spacing w:before="15"/>
        <w:rPr>
          <w:rFonts w:asciiTheme="minorHAnsi" w:hAnsiTheme="minorHAnsi" w:cstheme="minorHAnsi"/>
          <w:color w:val="0D0D0D" w:themeColor="text1" w:themeTint="F2"/>
          <w:sz w:val="26"/>
          <w:szCs w:val="26"/>
        </w:rPr>
      </w:pPr>
    </w:p>
    <w:p w14:paraId="4EABA31D" w14:textId="251C3C77" w:rsidR="00F916F4" w:rsidRPr="00812F4F" w:rsidRDefault="00CF1EAF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rs</w:t>
      </w:r>
      <w:r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are invited to complete and submit this form 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port 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discrim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nation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they may have experienced or witnessed. Please note that discrimination may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bas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color,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 orig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n, 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gion,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d, ag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disab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nder id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ity,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xual or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ation,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f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al</w:t>
      </w:r>
      <w:r w:rsidR="006D667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gnanc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dis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g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chara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itary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atu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nce v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im 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us,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r criminal convic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 xml:space="preserve"> 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 m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mpl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 and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e not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 be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understo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as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xhaus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ve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  <w:r w:rsidR="00812F4F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</w:p>
    <w:p w14:paraId="4EABA31E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1F" w14:textId="26129818" w:rsidR="00F916F4" w:rsidRDefault="00397D68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DEI incidents also may be reported by calling or emailing the DEI Officer</w:t>
      </w:r>
      <w:r w:rsidR="00352B89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and verbally providing the information requested in the form during a</w:t>
      </w:r>
      <w:r w:rsidR="00047A93" w:rsidRPr="00047A93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 xml:space="preserve"> confidential interview with the DEI investigator.</w:t>
      </w:r>
    </w:p>
    <w:p w14:paraId="7D6AEE2F" w14:textId="77777777" w:rsidR="00483371" w:rsidRPr="00047A93" w:rsidRDefault="00483371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66792C25" w14:textId="535AD70A" w:rsidR="00483371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06A37FC4" w14:textId="77777777" w:rsidR="00483371" w:rsidRPr="00812F4F" w:rsidRDefault="00483371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0" w14:textId="691D225F" w:rsidR="00F916F4" w:rsidRDefault="00AE4E02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How to </w:t>
      </w:r>
      <w:r w:rsidR="00C812CE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Report a DEI Incident</w:t>
      </w:r>
    </w:p>
    <w:p w14:paraId="1540D7ED" w14:textId="77777777" w:rsidR="00C34BF8" w:rsidRDefault="00C34BF8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D0281DF" w14:textId="3CDF47E0" w:rsidR="00844B16" w:rsidRPr="00844B16" w:rsidRDefault="00844B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DEI incidents may be reported by submitting this form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, 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contacting the DEI Officer by telephone or email</w:t>
      </w:r>
      <w:r w:rsidR="00E453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, or calling the DEI Hotline</w:t>
      </w:r>
      <w:r w:rsidR="00A4015D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0131EA92" w14:textId="77777777" w:rsidR="00CE22F4" w:rsidRDefault="00CE22F4" w:rsidP="00397D68">
      <w:pPr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6E68991" w14:textId="74F3D035" w:rsidR="0048160A" w:rsidRDefault="000A67B6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  <w:r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>Submit</w:t>
      </w:r>
      <w:r w:rsidR="0048160A" w:rsidRPr="000A67B6"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  <w:t xml:space="preserve"> this Form</w:t>
      </w:r>
    </w:p>
    <w:p w14:paraId="03536772" w14:textId="77777777" w:rsidR="00453E65" w:rsidRPr="000A67B6" w:rsidRDefault="00453E65" w:rsidP="0048160A">
      <w:pPr>
        <w:rPr>
          <w:rFonts w:asciiTheme="minorHAnsi" w:eastAsia="Calibri Light" w:hAnsiTheme="minorHAnsi" w:cstheme="minorHAnsi"/>
          <w:i/>
          <w:iCs/>
          <w:color w:val="0D0D0D" w:themeColor="text1" w:themeTint="F2"/>
          <w:sz w:val="22"/>
          <w:szCs w:val="22"/>
        </w:rPr>
      </w:pPr>
    </w:p>
    <w:p w14:paraId="76C0CCF6" w14:textId="1D1A5974" w:rsidR="00CE22F4" w:rsidRDefault="00CE22F4" w:rsidP="0048160A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Complete the information requested 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in the form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below to the best of your abil</w:t>
      </w:r>
      <w:r w:rsidR="002518C3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980762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ty.</w:t>
      </w:r>
    </w:p>
    <w:p w14:paraId="6876EC2A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2A" w14:textId="55BB03F4" w:rsidR="00F916F4" w:rsidRDefault="003742F3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f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wish to remain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nym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u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0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ease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nse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 xml:space="preserve"> 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pacing w:val="-6"/>
          <w:sz w:val="22"/>
          <w:szCs w:val="22"/>
        </w:rPr>
        <w:t>“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NA</w:t>
      </w:r>
      <w:r w:rsidR="000D1409"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48160A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instead of your </w:t>
      </w:r>
      <w:r w:rsidR="00FA3E04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name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h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app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i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b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below</w:t>
      </w:r>
      <w:r w:rsidRPr="0048160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.</w:t>
      </w:r>
    </w:p>
    <w:p w14:paraId="32A1D9C4" w14:textId="77777777" w:rsidR="00453E65" w:rsidRDefault="00453E65" w:rsidP="00453E65">
      <w:pPr>
        <w:pStyle w:val="ListParagraph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7106399" w14:textId="354EFF38" w:rsidR="0048160A" w:rsidRDefault="00400F0E" w:rsidP="00397D68">
      <w:pPr>
        <w:pStyle w:val="ListParagraph"/>
        <w:numPr>
          <w:ilvl w:val="0"/>
          <w:numId w:val="3"/>
        </w:num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You may submit </w:t>
      </w:r>
      <w:r w:rsidR="008471F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your completed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form to the DEI Officer in any of the following ways:</w:t>
      </w:r>
    </w:p>
    <w:p w14:paraId="62041A99" w14:textId="77777777" w:rsidR="00453E65" w:rsidRPr="00453E65" w:rsidRDefault="00453E65" w:rsidP="00453E6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1A3E688" w14:textId="76C0B4AF" w:rsidR="00400F0E" w:rsidRDefault="00400F0E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Attach to an email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and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directly to the DEI Officer at </w:t>
      </w:r>
      <w:hyperlink r:id="rId7" w:history="1">
        <w:r w:rsidR="007106A7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z w:val="22"/>
            <w:szCs w:val="22"/>
          </w:rPr>
          <w:t>snoveiri@ahrc.org</w:t>
        </w:r>
      </w:hyperlink>
      <w:r w:rsidR="007106A7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</w:p>
    <w:p w14:paraId="05009AED" w14:textId="79EA4E6D" w:rsidR="007106A7" w:rsidRPr="00F1136E" w:rsidRDefault="008471F3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Personally hand-deliver to the DEI Officer in the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dministrative </w:t>
      </w:r>
      <w:r w:rsidR="00377E7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O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ffice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(“Mansion”) at </w:t>
      </w:r>
      <w:r w:rsidR="003E32F5" w:rsidRPr="00F1136E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189 Wheatley Road, Brookville, NY 11545, Office 206.</w:t>
      </w:r>
    </w:p>
    <w:p w14:paraId="12FEB907" w14:textId="27D03FC8" w:rsidR="008456E0" w:rsidRPr="0048160A" w:rsidRDefault="008456E0" w:rsidP="00F1136E">
      <w:pPr>
        <w:pStyle w:val="ListParagraph"/>
        <w:numPr>
          <w:ilvl w:val="1"/>
          <w:numId w:val="3"/>
        </w:numPr>
        <w:spacing w:after="120"/>
        <w:contextualSpacing w:val="0"/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Send by inter-office mail</w:t>
      </w:r>
      <w:r w:rsidR="008E410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in a sealed envelope marked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“Attention: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Dr. Sarah 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Gonzalez 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Nov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</w:t>
      </w:r>
      <w:r w:rsidR="006F2FA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iri, DEI Officer</w:t>
      </w:r>
      <w:r w:rsidR="0012688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”</w:t>
      </w:r>
      <w:r w:rsidR="000B364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996006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 Administrative Offices – Brookville Mansion.</w:t>
      </w:r>
    </w:p>
    <w:p w14:paraId="4EABA32B" w14:textId="77777777" w:rsidR="00F916F4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2E35AC9" w14:textId="012EA031" w:rsidR="00F9290E" w:rsidRPr="00002CB5" w:rsidRDefault="00F9290E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Call the DEI Office</w:t>
      </w:r>
      <w:r w:rsidR="00002CB5">
        <w:rPr>
          <w:rFonts w:asciiTheme="minorHAnsi" w:hAnsiTheme="minorHAnsi" w:cstheme="minorHAnsi"/>
          <w:i/>
          <w:iCs/>
          <w:color w:val="0D0D0D" w:themeColor="text1" w:themeTint="F2"/>
          <w:sz w:val="22"/>
          <w:szCs w:val="22"/>
        </w:rPr>
        <w:t>r</w:t>
      </w:r>
      <w:r w:rsid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at </w:t>
      </w:r>
      <w:r w:rsidR="00002CB5" w:rsidRPr="00002CB5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516.626.1000, ext. 1210</w:t>
      </w:r>
    </w:p>
    <w:p w14:paraId="00480338" w14:textId="77777777" w:rsidR="00002CB5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</w:pPr>
    </w:p>
    <w:p w14:paraId="4EABA32C" w14:textId="45A48AA0" w:rsidR="00F916F4" w:rsidRPr="00812F4F" w:rsidRDefault="00002CB5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1"/>
          <w:sz w:val="22"/>
          <w:szCs w:val="22"/>
        </w:rPr>
        <w:t>Email the DEI Officer</w:t>
      </w:r>
      <w:r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at</w:t>
      </w:r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 xml:space="preserve"> </w:t>
      </w:r>
      <w:hyperlink r:id="rId8" w:history="1">
        <w:r w:rsidR="00223EE1" w:rsidRPr="002B22D0">
          <w:rPr>
            <w:rStyle w:val="Hyperlink"/>
            <w:rFonts w:asciiTheme="minorHAnsi" w:eastAsia="Calibri Light" w:hAnsiTheme="minorHAnsi" w:cstheme="minorHAnsi"/>
            <w:color w:val="0D0DFF" w:themeColor="hyperlink" w:themeTint="F2"/>
            <w:spacing w:val="-5"/>
            <w:sz w:val="22"/>
            <w:szCs w:val="22"/>
          </w:rPr>
          <w:t>snoveiri@ahrc.org</w:t>
        </w:r>
      </w:hyperlink>
      <w:r w:rsidR="00223EE1">
        <w:rPr>
          <w:rFonts w:asciiTheme="minorHAnsi" w:eastAsia="Calibri Light" w:hAnsiTheme="minorHAnsi" w:cstheme="minorHAnsi"/>
          <w:color w:val="0D0D0D" w:themeColor="text1" w:themeTint="F2"/>
          <w:spacing w:val="-5"/>
          <w:sz w:val="22"/>
          <w:szCs w:val="22"/>
        </w:rPr>
        <w:t>.</w:t>
      </w:r>
    </w:p>
    <w:p w14:paraId="4EABA32D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4EABA32E" w14:textId="62C1F941" w:rsidR="00F916F4" w:rsidRPr="00812F4F" w:rsidRDefault="00450616" w:rsidP="00397D68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D11315">
        <w:rPr>
          <w:rFonts w:asciiTheme="minorHAnsi" w:eastAsia="Calibri Light" w:hAnsiTheme="minorHAnsi" w:cstheme="minorHAnsi"/>
          <w:i/>
          <w:iCs/>
          <w:color w:val="0D0D0D" w:themeColor="text1" w:themeTint="F2"/>
          <w:spacing w:val="-1"/>
          <w:sz w:val="22"/>
          <w:szCs w:val="22"/>
        </w:rPr>
        <w:t>Call the DEI Hotline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at </w:t>
      </w:r>
      <w:r w:rsidR="00E4537F" w:rsidRPr="00E4537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516.686.4404</w:t>
      </w:r>
    </w:p>
    <w:p w14:paraId="4EABA331" w14:textId="28BD6CA4" w:rsidR="00FB69F5" w:rsidRDefault="00FB69F5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br w:type="page"/>
      </w:r>
    </w:p>
    <w:p w14:paraId="3FEDA9CC" w14:textId="6E4A5172" w:rsidR="00F916F4" w:rsidRDefault="00D11315" w:rsidP="00D11315">
      <w:pPr>
        <w:jc w:val="center"/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D11315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lastRenderedPageBreak/>
        <w:t>DEI Incident Report Form</w:t>
      </w:r>
    </w:p>
    <w:p w14:paraId="51EDEA54" w14:textId="79B27428" w:rsidR="00467D2A" w:rsidRPr="00467D2A" w:rsidRDefault="00467D2A" w:rsidP="00D11315">
      <w:pPr>
        <w:jc w:val="center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 w:cstheme="minorHAnsi"/>
          <w:color w:val="0D0D0D" w:themeColor="text1" w:themeTint="F2"/>
          <w:sz w:val="22"/>
          <w:szCs w:val="22"/>
        </w:rPr>
        <w:t>(Please type or print all information clearly)</w:t>
      </w:r>
    </w:p>
    <w:p w14:paraId="550E1816" w14:textId="77777777" w:rsidR="000C5446" w:rsidRDefault="000C5446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197102B6" w14:textId="1E9F01A0" w:rsidR="00983D27" w:rsidRPr="00983D27" w:rsidRDefault="00983D27" w:rsidP="00983D27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983D27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Your Contact Information:</w:t>
      </w:r>
    </w:p>
    <w:p w14:paraId="1F81BF0F" w14:textId="77777777" w:rsidR="00983D27" w:rsidRPr="00983D27" w:rsidRDefault="00983D27" w:rsidP="00983D2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584EAD33" w14:textId="25FEFD62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Name: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ab/>
      </w:r>
    </w:p>
    <w:p w14:paraId="1109655B" w14:textId="2FB0C822" w:rsidR="0044404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Pronouns: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0ABF15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76DF0A9" w14:textId="7BA9FEE7" w:rsidR="00444047" w:rsidRPr="00444047" w:rsidRDefault="00983D27" w:rsidP="0044404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Phone Number: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59FC427" w14:textId="35E8E50B" w:rsidR="00444047" w:rsidRPr="00444047" w:rsidRDefault="00444047" w:rsidP="00444047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3503581" w14:textId="4C1AB86B" w:rsid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Email address: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8700A11" w14:textId="77777777" w:rsidR="00444047" w:rsidRDefault="00444047" w:rsidP="00444047">
      <w:pPr>
        <w:pStyle w:val="ListParagraph"/>
        <w:ind w:left="735"/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2D1F7B8" w14:textId="47C9EAF1" w:rsidR="00983D27" w:rsidRPr="00444047" w:rsidRDefault="00983D27" w:rsidP="00983D2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Primary job location and department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:  </w:t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444047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224FD678" w14:textId="77777777" w:rsidR="003E0550" w:rsidRDefault="003E0550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</w:p>
    <w:p w14:paraId="45BD844B" w14:textId="14C9F1D9" w:rsidR="00444047" w:rsidRPr="00B93CCC" w:rsidRDefault="00B93CCC" w:rsidP="00397D68">
      <w:pP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</w:pPr>
      <w:r w:rsidRPr="00B93CCC"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Basis for DEI Incident</w:t>
      </w:r>
      <w:r>
        <w:rPr>
          <w:rFonts w:asciiTheme="minorHAnsi" w:hAnsiTheme="minorHAnsi" w:cstheme="minorHAnsi"/>
          <w:b/>
          <w:bCs/>
          <w:color w:val="0D0D0D" w:themeColor="text1" w:themeTint="F2"/>
          <w:sz w:val="22"/>
          <w:szCs w:val="22"/>
        </w:rPr>
        <w:t>:</w:t>
      </w:r>
    </w:p>
    <w:p w14:paraId="0984E99E" w14:textId="77777777" w:rsidR="00B93CCC" w:rsidRDefault="00B93CCC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74887968" w14:textId="708D4CB5" w:rsidR="001C607D" w:rsidRDefault="00B93CCC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Please </w:t>
      </w:r>
      <w:r w:rsidR="001C607D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list</w:t>
      </w: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personal character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istics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</w:t>
      </w:r>
      <w:r w:rsidR="003E055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that are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 the basis for the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n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ci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e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nt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7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ep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o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r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 xml:space="preserve"> </w:t>
      </w:r>
      <w:r w:rsidR="001C27E9">
        <w:rPr>
          <w:rFonts w:asciiTheme="minorHAnsi" w:eastAsia="Calibri Light" w:hAnsiTheme="minorHAnsi" w:cstheme="minorHAnsi"/>
          <w:color w:val="0D0D0D" w:themeColor="text1" w:themeTint="F2"/>
          <w:spacing w:val="-2"/>
          <w:sz w:val="22"/>
          <w:szCs w:val="22"/>
        </w:rPr>
        <w:t>(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i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st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3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2"/>
          <w:sz w:val="22"/>
          <w:szCs w:val="22"/>
        </w:rPr>
        <w:t>h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at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4"/>
          <w:sz w:val="22"/>
          <w:szCs w:val="22"/>
        </w:rPr>
        <w:t xml:space="preserve"> 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3"/>
          <w:sz w:val="22"/>
          <w:szCs w:val="22"/>
        </w:rPr>
        <w:t>a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p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pl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>y</w:t>
      </w:r>
      <w:r w:rsidR="003742F3" w:rsidRPr="00812F4F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)</w:t>
      </w:r>
      <w:r w:rsidR="001C27E9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</w:p>
    <w:p w14:paraId="4EABA347" w14:textId="4886C034" w:rsidR="00F916F4" w:rsidRPr="000C5446" w:rsidRDefault="000C5446" w:rsidP="00382EF5">
      <w:pP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</w:t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E0550">
        <w:rPr>
          <w:rFonts w:asciiTheme="minorHAnsi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EABA348" w14:textId="77777777" w:rsidR="00F916F4" w:rsidRPr="00812F4F" w:rsidRDefault="00F916F4" w:rsidP="00397D68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0B7BA390" w14:textId="267CB77D" w:rsidR="0080438B" w:rsidRP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</w:pPr>
      <w:r w:rsidRPr="0080438B">
        <w:rPr>
          <w:rFonts w:asciiTheme="minorHAnsi" w:eastAsia="Calibri Light" w:hAnsiTheme="minorHAnsi" w:cstheme="minorHAnsi"/>
          <w:b/>
          <w:bCs/>
          <w:color w:val="0D0D0D" w:themeColor="text1" w:themeTint="F2"/>
          <w:w w:val="99"/>
          <w:sz w:val="22"/>
          <w:szCs w:val="22"/>
        </w:rPr>
        <w:t>DEI Incident:</w:t>
      </w:r>
    </w:p>
    <w:p w14:paraId="756A2A52" w14:textId="77777777" w:rsidR="0080438B" w:rsidRDefault="0080438B" w:rsidP="00397D68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</w:pPr>
    </w:p>
    <w:p w14:paraId="053800FF" w14:textId="09966FA6" w:rsidR="00E873E1" w:rsidRPr="0016724A" w:rsidRDefault="00323B92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Date(s) </w:t>
      </w:r>
      <w:r w:rsidR="00613EDA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 xml:space="preserve">and time(s) that </w:t>
      </w:r>
      <w:r w:rsidR="0080438B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incident</w:t>
      </w:r>
      <w:r w:rsidR="00613EDA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(s)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w w:val="99"/>
          <w:sz w:val="22"/>
          <w:szCs w:val="22"/>
        </w:rPr>
        <w:t>t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o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k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1"/>
          <w:sz w:val="22"/>
          <w:szCs w:val="22"/>
        </w:rPr>
        <w:t xml:space="preserve"> 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p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2"/>
          <w:w w:val="99"/>
          <w:sz w:val="22"/>
          <w:szCs w:val="22"/>
        </w:rPr>
        <w:t>l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a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spacing w:val="-1"/>
          <w:w w:val="99"/>
          <w:sz w:val="22"/>
          <w:szCs w:val="22"/>
        </w:rPr>
        <w:t>c</w:t>
      </w:r>
      <w:r w:rsidR="003742F3" w:rsidRPr="00E873E1">
        <w:rPr>
          <w:rFonts w:asciiTheme="minorHAnsi" w:eastAsia="Calibri Light" w:hAnsiTheme="minorHAnsi" w:cstheme="minorHAnsi"/>
          <w:color w:val="0D0D0D" w:themeColor="text1" w:themeTint="F2"/>
          <w:w w:val="99"/>
          <w:sz w:val="22"/>
          <w:szCs w:val="22"/>
        </w:rPr>
        <w:t>e</w:t>
      </w:r>
      <w:r w:rsidR="00613EDA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 w:rsidR="00382EF5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39D5C8BD" w14:textId="77777777" w:rsidR="0016724A" w:rsidRPr="0016724A" w:rsidRDefault="0016724A" w:rsidP="0016724A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108E3" w14:textId="77777777" w:rsidR="00C3160E" w:rsidRPr="00C3160E" w:rsidRDefault="0016724A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Location(s) of Incident(s):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43BA6DEB" w14:textId="77777777" w:rsidR="00DE5FBC" w:rsidRPr="00213CD0" w:rsidRDefault="00DE5FBC" w:rsidP="00213CD0">
      <w:pP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</w:pPr>
    </w:p>
    <w:p w14:paraId="31979EA6" w14:textId="6266934B" w:rsidR="00F916F4" w:rsidRPr="003E769E" w:rsidRDefault="00EF28C7" w:rsidP="00397D68">
      <w:pPr>
        <w:pStyle w:val="ListParagraph"/>
        <w:numPr>
          <w:ilvl w:val="0"/>
          <w:numId w:val="6"/>
        </w:num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Briefly describe the incident</w:t>
      </w:r>
      <w:r w:rsidR="00213CD0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>(s)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</w:rPr>
        <w:t xml:space="preserve">:  </w:t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  <w:r w:rsidR="00F53336">
        <w:rPr>
          <w:rFonts w:asciiTheme="minorHAnsi" w:eastAsia="Calibri Light" w:hAnsiTheme="minorHAnsi" w:cstheme="minorHAnsi"/>
          <w:color w:val="0D0D0D" w:themeColor="text1" w:themeTint="F2"/>
          <w:spacing w:val="-1"/>
          <w:sz w:val="22"/>
          <w:szCs w:val="22"/>
          <w:u w:val="single"/>
        </w:rPr>
        <w:tab/>
      </w:r>
    </w:p>
    <w:p w14:paraId="56860BE1" w14:textId="77777777" w:rsidR="003E769E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35BA2512" w14:textId="4591A510" w:rsidR="004F604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-----------------------------------------------------------------------------------------------------------------------------------------------------</w:t>
      </w:r>
    </w:p>
    <w:p w14:paraId="75C1F67D" w14:textId="77777777" w:rsidR="003742F3" w:rsidRDefault="003742F3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6B04B29D" w14:textId="77777777" w:rsidR="003E769E" w:rsidRPr="004F6043" w:rsidRDefault="003E769E" w:rsidP="003E769E">
      <w:pPr>
        <w:tabs>
          <w:tab w:val="left" w:pos="9160"/>
        </w:tabs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</w:pPr>
      <w:r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>I affirm that</w:t>
      </w:r>
      <w:r w:rsidR="00F15E70" w:rsidRPr="004F6043">
        <w:rPr>
          <w:rFonts w:asciiTheme="minorHAnsi" w:eastAsia="Calibri Light" w:hAnsiTheme="minorHAnsi" w:cstheme="minorHAnsi"/>
          <w:b/>
          <w:bCs/>
          <w:color w:val="0D0D0D" w:themeColor="text1" w:themeTint="F2"/>
          <w:sz w:val="22"/>
          <w:szCs w:val="22"/>
        </w:rPr>
        <w:t xml:space="preserve"> all of the information provided above is accurate to the best of my knowledge.</w:t>
      </w:r>
    </w:p>
    <w:p w14:paraId="0BD66031" w14:textId="77777777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1B976FF1" w14:textId="406D1CA4" w:rsidR="007359D8" w:rsidRDefault="007359D8" w:rsidP="003E769E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Reporting Person’s Signature: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p w14:paraId="590F4880" w14:textId="77777777" w:rsid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</w:pPr>
    </w:p>
    <w:p w14:paraId="4EABA3F6" w14:textId="4D12B996" w:rsidR="00F916F4" w:rsidRPr="004F6043" w:rsidRDefault="004F6043" w:rsidP="004F6043">
      <w:pPr>
        <w:tabs>
          <w:tab w:val="left" w:pos="9160"/>
        </w:tabs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</w:pPr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Date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of Signature</w:t>
      </w:r>
      <w:r w:rsidRPr="004F6043"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>: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</w:rPr>
        <w:t xml:space="preserve">  </w:t>
      </w:r>
      <w:r>
        <w:rPr>
          <w:rFonts w:asciiTheme="minorHAnsi" w:eastAsia="Calibri Light" w:hAnsiTheme="minorHAnsi" w:cstheme="minorHAnsi"/>
          <w:color w:val="0D0D0D" w:themeColor="text1" w:themeTint="F2"/>
          <w:sz w:val="22"/>
          <w:szCs w:val="22"/>
          <w:u w:val="single"/>
        </w:rPr>
        <w:tab/>
      </w:r>
    </w:p>
    <w:sectPr w:rsidR="00F916F4" w:rsidRPr="004F6043" w:rsidSect="00C07C79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2B82" w14:textId="77777777" w:rsidR="00AD10AC" w:rsidRDefault="00AD10AC" w:rsidP="000E2570">
      <w:r>
        <w:separator/>
      </w:r>
    </w:p>
  </w:endnote>
  <w:endnote w:type="continuationSeparator" w:id="0">
    <w:p w14:paraId="156721DE" w14:textId="77777777" w:rsidR="00AD10AC" w:rsidRDefault="00AD10AC" w:rsidP="000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115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02FAF0" w14:textId="34B52715" w:rsidR="00F766B0" w:rsidRDefault="00F76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50363" w14:textId="77777777" w:rsidR="00E333B5" w:rsidRDefault="00E3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121E" w14:textId="77777777" w:rsidR="00AD10AC" w:rsidRDefault="00AD10AC" w:rsidP="000E2570">
      <w:r>
        <w:separator/>
      </w:r>
    </w:p>
  </w:footnote>
  <w:footnote w:type="continuationSeparator" w:id="0">
    <w:p w14:paraId="7446809A" w14:textId="77777777" w:rsidR="00AD10AC" w:rsidRDefault="00AD10AC" w:rsidP="000E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8E3A" w14:textId="436131D7" w:rsidR="000E2570" w:rsidRDefault="00F753AA" w:rsidP="000E2570">
    <w:pPr>
      <w:pStyle w:val="Header"/>
      <w:jc w:val="center"/>
    </w:pPr>
    <w:r>
      <w:rPr>
        <w:noProof/>
      </w:rPr>
      <w:drawing>
        <wp:inline distT="0" distB="0" distL="0" distR="0" wp14:anchorId="66169AE0" wp14:editId="15D8A110">
          <wp:extent cx="3300186" cy="647700"/>
          <wp:effectExtent l="0" t="0" r="0" b="0"/>
          <wp:docPr id="2037060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762" cy="64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6EAD7" w14:textId="77777777" w:rsidR="000E2570" w:rsidRDefault="000E2570" w:rsidP="000E25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3C9E"/>
    <w:multiLevelType w:val="hybridMultilevel"/>
    <w:tmpl w:val="6596B160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656"/>
    <w:multiLevelType w:val="hybridMultilevel"/>
    <w:tmpl w:val="0E6E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9A8"/>
    <w:multiLevelType w:val="hybridMultilevel"/>
    <w:tmpl w:val="8F202638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4D85"/>
    <w:multiLevelType w:val="hybridMultilevel"/>
    <w:tmpl w:val="7938C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760A"/>
    <w:multiLevelType w:val="multilevel"/>
    <w:tmpl w:val="572C9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7D7761C"/>
    <w:multiLevelType w:val="hybridMultilevel"/>
    <w:tmpl w:val="AEE07B8C"/>
    <w:lvl w:ilvl="0" w:tplc="F9A00D4C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w w:val="99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423994">
    <w:abstractNumId w:val="4"/>
  </w:num>
  <w:num w:numId="2" w16cid:durableId="953639178">
    <w:abstractNumId w:val="3"/>
  </w:num>
  <w:num w:numId="3" w16cid:durableId="693725641">
    <w:abstractNumId w:val="1"/>
  </w:num>
  <w:num w:numId="4" w16cid:durableId="1262564771">
    <w:abstractNumId w:val="2"/>
  </w:num>
  <w:num w:numId="5" w16cid:durableId="212349796">
    <w:abstractNumId w:val="5"/>
  </w:num>
  <w:num w:numId="6" w16cid:durableId="61467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F4"/>
    <w:rsid w:val="00002CB5"/>
    <w:rsid w:val="00047A93"/>
    <w:rsid w:val="000A67B6"/>
    <w:rsid w:val="000B3649"/>
    <w:rsid w:val="000C5446"/>
    <w:rsid w:val="000D1409"/>
    <w:rsid w:val="000E2570"/>
    <w:rsid w:val="00106DE2"/>
    <w:rsid w:val="0012688F"/>
    <w:rsid w:val="0016724A"/>
    <w:rsid w:val="001A4E85"/>
    <w:rsid w:val="001B5B6C"/>
    <w:rsid w:val="001C27E9"/>
    <w:rsid w:val="001C607D"/>
    <w:rsid w:val="00213CD0"/>
    <w:rsid w:val="00223EE1"/>
    <w:rsid w:val="002518C3"/>
    <w:rsid w:val="00323B92"/>
    <w:rsid w:val="003332DF"/>
    <w:rsid w:val="00347289"/>
    <w:rsid w:val="00352B89"/>
    <w:rsid w:val="003742F3"/>
    <w:rsid w:val="00377E7F"/>
    <w:rsid w:val="00382EF5"/>
    <w:rsid w:val="00397D68"/>
    <w:rsid w:val="003E0550"/>
    <w:rsid w:val="003E32F5"/>
    <w:rsid w:val="003E43D4"/>
    <w:rsid w:val="003E769E"/>
    <w:rsid w:val="00400F0E"/>
    <w:rsid w:val="0041141D"/>
    <w:rsid w:val="00444047"/>
    <w:rsid w:val="00450616"/>
    <w:rsid w:val="00453E65"/>
    <w:rsid w:val="00467D2A"/>
    <w:rsid w:val="0048160A"/>
    <w:rsid w:val="00483371"/>
    <w:rsid w:val="004F6043"/>
    <w:rsid w:val="0056123A"/>
    <w:rsid w:val="00613EDA"/>
    <w:rsid w:val="006164E5"/>
    <w:rsid w:val="00681864"/>
    <w:rsid w:val="006D667F"/>
    <w:rsid w:val="006D74DF"/>
    <w:rsid w:val="006F2FA5"/>
    <w:rsid w:val="007106A7"/>
    <w:rsid w:val="007359D8"/>
    <w:rsid w:val="00793A91"/>
    <w:rsid w:val="007C563B"/>
    <w:rsid w:val="0080438B"/>
    <w:rsid w:val="00812F4F"/>
    <w:rsid w:val="008427F2"/>
    <w:rsid w:val="00844B16"/>
    <w:rsid w:val="008456E0"/>
    <w:rsid w:val="008471F3"/>
    <w:rsid w:val="0087447B"/>
    <w:rsid w:val="008D0002"/>
    <w:rsid w:val="008E410F"/>
    <w:rsid w:val="009712E1"/>
    <w:rsid w:val="009755CE"/>
    <w:rsid w:val="00980762"/>
    <w:rsid w:val="00983D27"/>
    <w:rsid w:val="00995233"/>
    <w:rsid w:val="00996006"/>
    <w:rsid w:val="009F5B72"/>
    <w:rsid w:val="00A4015D"/>
    <w:rsid w:val="00A9762A"/>
    <w:rsid w:val="00AD10AC"/>
    <w:rsid w:val="00AD10C3"/>
    <w:rsid w:val="00AE4E02"/>
    <w:rsid w:val="00B93CCC"/>
    <w:rsid w:val="00BD669F"/>
    <w:rsid w:val="00C07C79"/>
    <w:rsid w:val="00C24FAA"/>
    <w:rsid w:val="00C3160E"/>
    <w:rsid w:val="00C34BF8"/>
    <w:rsid w:val="00C77368"/>
    <w:rsid w:val="00C812CE"/>
    <w:rsid w:val="00CC1B8F"/>
    <w:rsid w:val="00CE22F4"/>
    <w:rsid w:val="00CF1EAF"/>
    <w:rsid w:val="00D11315"/>
    <w:rsid w:val="00D36D4D"/>
    <w:rsid w:val="00DA32D5"/>
    <w:rsid w:val="00DC129F"/>
    <w:rsid w:val="00DE5FBC"/>
    <w:rsid w:val="00E333B5"/>
    <w:rsid w:val="00E4537F"/>
    <w:rsid w:val="00E873E1"/>
    <w:rsid w:val="00EF28C7"/>
    <w:rsid w:val="00F00D8E"/>
    <w:rsid w:val="00F1136E"/>
    <w:rsid w:val="00F15E70"/>
    <w:rsid w:val="00F52877"/>
    <w:rsid w:val="00F53336"/>
    <w:rsid w:val="00F73BD3"/>
    <w:rsid w:val="00F753AA"/>
    <w:rsid w:val="00F766B0"/>
    <w:rsid w:val="00F916F4"/>
    <w:rsid w:val="00F9290E"/>
    <w:rsid w:val="00FA3E04"/>
    <w:rsid w:val="00FA4783"/>
    <w:rsid w:val="00F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BA317"/>
  <w15:docId w15:val="{DD4DE1BF-7EE2-4290-AD89-99E5609B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570"/>
  </w:style>
  <w:style w:type="paragraph" w:styleId="Footer">
    <w:name w:val="footer"/>
    <w:basedOn w:val="Normal"/>
    <w:link w:val="FooterChar"/>
    <w:uiPriority w:val="99"/>
    <w:unhideWhenUsed/>
    <w:rsid w:val="000E2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570"/>
  </w:style>
  <w:style w:type="paragraph" w:styleId="ListParagraph">
    <w:name w:val="List Paragraph"/>
    <w:basedOn w:val="Normal"/>
    <w:uiPriority w:val="34"/>
    <w:qFormat/>
    <w:rsid w:val="00CE22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A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veiri@ahr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oveiri@ahrc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2394</Characters>
  <Application>Microsoft Office Word</Application>
  <DocSecurity>0</DocSecurity>
  <Lines>19</Lines>
  <Paragraphs>5</Paragraphs>
  <ScaleCrop>false</ScaleCrop>
  <Company>AHRC Nassau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Gonzalez Noveiri</dc:creator>
  <cp:lastModifiedBy>Eric Rosen</cp:lastModifiedBy>
  <cp:revision>3</cp:revision>
  <dcterms:created xsi:type="dcterms:W3CDTF">2025-07-18T16:20:00Z</dcterms:created>
  <dcterms:modified xsi:type="dcterms:W3CDTF">2025-07-18T16:20:00Z</dcterms:modified>
</cp:coreProperties>
</file>